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85F35" w14:textId="77777777" w:rsidR="00C10203" w:rsidRDefault="00C10203" w:rsidP="00C1020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72CF"/>
          <w:sz w:val="38"/>
          <w:szCs w:val="38"/>
        </w:rPr>
      </w:pPr>
      <w:r>
        <w:rPr>
          <w:rFonts w:ascii="Segoe UI" w:hAnsi="Segoe UI" w:cs="Segoe UI"/>
          <w:color w:val="0072CF"/>
          <w:sz w:val="38"/>
          <w:szCs w:val="38"/>
        </w:rPr>
        <w:t>Meet the woman going to help create Zambia’s NHS</w:t>
      </w:r>
    </w:p>
    <w:p w14:paraId="60893298" w14:textId="77777777" w:rsidR="00C10203" w:rsidRDefault="00C10203" w:rsidP="00C1020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BCBCBC"/>
          <w:sz w:val="19"/>
          <w:szCs w:val="19"/>
        </w:rPr>
      </w:pPr>
      <w:r>
        <w:rPr>
          <w:rFonts w:ascii="Segoe UI" w:hAnsi="Segoe UI" w:cs="Segoe UI"/>
          <w:color w:val="BCBCBC"/>
          <w:sz w:val="19"/>
          <w:szCs w:val="19"/>
        </w:rPr>
        <w:t>17/01/2019 ZAMBIA; SOUTH EAST</w:t>
      </w:r>
    </w:p>
    <w:p w14:paraId="7388F68F" w14:textId="3CA99A8F" w:rsidR="00C10203" w:rsidRDefault="00C10203" w:rsidP="00C1020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1BA2E3"/>
          <w:sz w:val="28"/>
          <w:szCs w:val="28"/>
        </w:rPr>
      </w:pPr>
      <w:r>
        <w:rPr>
          <w:rFonts w:ascii="Segoe UI" w:hAnsi="Segoe UI" w:cs="Segoe UI"/>
          <w:color w:val="1BA2E3"/>
          <w:sz w:val="28"/>
          <w:szCs w:val="28"/>
        </w:rPr>
        <w:t>Getting out of one's comfort zone is often</w:t>
      </w:r>
      <w:r>
        <w:rPr>
          <w:rFonts w:ascii="Segoe UI" w:hAnsi="Segoe UI" w:cs="Segoe UI"/>
          <w:color w:val="1BA2E3"/>
          <w:sz w:val="28"/>
          <w:szCs w:val="28"/>
        </w:rPr>
        <w:t xml:space="preserve"> </w:t>
      </w:r>
      <w:r>
        <w:rPr>
          <w:rFonts w:ascii="Segoe UI" w:hAnsi="Segoe UI" w:cs="Segoe UI"/>
          <w:color w:val="1BA2E3"/>
          <w:sz w:val="28"/>
          <w:szCs w:val="28"/>
        </w:rPr>
        <w:t>chosen as a New Year resolution. And if</w:t>
      </w:r>
      <w:r>
        <w:rPr>
          <w:rFonts w:ascii="Segoe UI" w:hAnsi="Segoe UI" w:cs="Segoe UI"/>
          <w:color w:val="1BA2E3"/>
          <w:sz w:val="28"/>
          <w:szCs w:val="28"/>
        </w:rPr>
        <w:t xml:space="preserve"> </w:t>
      </w:r>
      <w:r>
        <w:rPr>
          <w:rFonts w:ascii="Segoe UI" w:hAnsi="Segoe UI" w:cs="Segoe UI"/>
          <w:color w:val="1BA2E3"/>
          <w:sz w:val="28"/>
          <w:szCs w:val="28"/>
        </w:rPr>
        <w:t>you are looking to do so in 2019, Marion</w:t>
      </w:r>
      <w:r>
        <w:rPr>
          <w:rFonts w:ascii="Segoe UI" w:hAnsi="Segoe UI" w:cs="Segoe UI"/>
          <w:color w:val="1BA2E3"/>
          <w:sz w:val="28"/>
          <w:szCs w:val="28"/>
        </w:rPr>
        <w:t xml:space="preserve"> </w:t>
      </w:r>
      <w:r>
        <w:rPr>
          <w:rFonts w:ascii="Segoe UI" w:hAnsi="Segoe UI" w:cs="Segoe UI"/>
          <w:color w:val="1BA2E3"/>
          <w:sz w:val="28"/>
          <w:szCs w:val="28"/>
        </w:rPr>
        <w:t>Lynch's leap into the unknown can</w:t>
      </w:r>
      <w:r>
        <w:rPr>
          <w:rFonts w:ascii="Segoe UI" w:hAnsi="Segoe UI" w:cs="Segoe UI"/>
          <w:color w:val="1BA2E3"/>
          <w:sz w:val="28"/>
          <w:szCs w:val="28"/>
        </w:rPr>
        <w:t xml:space="preserve"> </w:t>
      </w:r>
      <w:r>
        <w:rPr>
          <w:rFonts w:ascii="Segoe UI" w:hAnsi="Segoe UI" w:cs="Segoe UI"/>
          <w:color w:val="1BA2E3"/>
          <w:sz w:val="28"/>
          <w:szCs w:val="28"/>
        </w:rPr>
        <w:t>certainly inspire you!</w:t>
      </w:r>
    </w:p>
    <w:p w14:paraId="519B39A3" w14:textId="77777777" w:rsidR="00C10203" w:rsidRDefault="00C10203" w:rsidP="00C1020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1BA2E3"/>
          <w:sz w:val="28"/>
          <w:szCs w:val="28"/>
        </w:rPr>
      </w:pPr>
    </w:p>
    <w:p w14:paraId="2456E193" w14:textId="15ECC0DF" w:rsidR="00C10203" w:rsidRDefault="00C10203" w:rsidP="00C1020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1D1D1D"/>
          <w:sz w:val="19"/>
          <w:szCs w:val="19"/>
        </w:rPr>
      </w:pPr>
      <w:r>
        <w:rPr>
          <w:rFonts w:ascii="Segoe UI" w:hAnsi="Segoe UI" w:cs="Segoe UI"/>
          <w:color w:val="1D1D1D"/>
          <w:sz w:val="19"/>
          <w:szCs w:val="19"/>
        </w:rPr>
        <w:t>In February this year, Marion, who is deputy medical director in the South East, will</w:t>
      </w:r>
      <w:r>
        <w:rPr>
          <w:rFonts w:ascii="Segoe UI" w:hAnsi="Segoe UI" w:cs="Segoe UI"/>
          <w:color w:val="1D1D1D"/>
          <w:sz w:val="19"/>
          <w:szCs w:val="19"/>
        </w:rPr>
        <w:t xml:space="preserve"> </w:t>
      </w:r>
      <w:r>
        <w:rPr>
          <w:rFonts w:ascii="Segoe UI" w:hAnsi="Segoe UI" w:cs="Segoe UI"/>
          <w:color w:val="1D1D1D"/>
          <w:sz w:val="19"/>
          <w:szCs w:val="19"/>
        </w:rPr>
        <w:t>head to the African continent and spend six months working with the Ministry of</w:t>
      </w:r>
      <w:r>
        <w:rPr>
          <w:rFonts w:ascii="Segoe UI" w:hAnsi="Segoe UI" w:cs="Segoe UI"/>
          <w:color w:val="1D1D1D"/>
          <w:sz w:val="19"/>
          <w:szCs w:val="19"/>
        </w:rPr>
        <w:t xml:space="preserve"> </w:t>
      </w:r>
      <w:r>
        <w:rPr>
          <w:rFonts w:ascii="Segoe UI" w:hAnsi="Segoe UI" w:cs="Segoe UI"/>
          <w:color w:val="1D1D1D"/>
          <w:sz w:val="19"/>
          <w:szCs w:val="19"/>
        </w:rPr>
        <w:t xml:space="preserve">Health in Zambia. Her role is </w:t>
      </w:r>
      <w:proofErr w:type="gramStart"/>
      <w:r>
        <w:rPr>
          <w:rFonts w:ascii="Segoe UI" w:hAnsi="Segoe UI" w:cs="Segoe UI"/>
          <w:color w:val="1D1D1D"/>
          <w:sz w:val="19"/>
          <w:szCs w:val="19"/>
        </w:rPr>
        <w:t>voluntary</w:t>
      </w:r>
      <w:proofErr w:type="gramEnd"/>
      <w:r>
        <w:rPr>
          <w:rFonts w:ascii="Segoe UI" w:hAnsi="Segoe UI" w:cs="Segoe UI"/>
          <w:color w:val="1D1D1D"/>
          <w:sz w:val="19"/>
          <w:szCs w:val="19"/>
        </w:rPr>
        <w:t xml:space="preserve"> and the Minister and her team are looking</w:t>
      </w:r>
      <w:r>
        <w:rPr>
          <w:rFonts w:ascii="Segoe UI" w:hAnsi="Segoe UI" w:cs="Segoe UI"/>
          <w:color w:val="1D1D1D"/>
          <w:sz w:val="19"/>
          <w:szCs w:val="19"/>
        </w:rPr>
        <w:t xml:space="preserve"> </w:t>
      </w:r>
      <w:r>
        <w:rPr>
          <w:rFonts w:ascii="Segoe UI" w:hAnsi="Segoe UI" w:cs="Segoe UI"/>
          <w:color w:val="1D1D1D"/>
          <w:sz w:val="19"/>
          <w:szCs w:val="19"/>
        </w:rPr>
        <w:t>forward to having Marion's support to introduce a health system that includes quality</w:t>
      </w:r>
      <w:r>
        <w:rPr>
          <w:rFonts w:ascii="Segoe UI" w:hAnsi="Segoe UI" w:cs="Segoe UI"/>
          <w:color w:val="1D1D1D"/>
          <w:sz w:val="19"/>
          <w:szCs w:val="19"/>
        </w:rPr>
        <w:t xml:space="preserve"> </w:t>
      </w:r>
      <w:r>
        <w:rPr>
          <w:rFonts w:ascii="Segoe UI" w:hAnsi="Segoe UI" w:cs="Segoe UI"/>
          <w:color w:val="1D1D1D"/>
          <w:sz w:val="19"/>
          <w:szCs w:val="19"/>
        </w:rPr>
        <w:t>improvement, performance management and that supports nursing across the</w:t>
      </w:r>
    </w:p>
    <w:p w14:paraId="341893E7" w14:textId="77777777" w:rsidR="00C10203" w:rsidRDefault="00C10203" w:rsidP="00C1020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1D1D1D"/>
          <w:sz w:val="19"/>
          <w:szCs w:val="19"/>
        </w:rPr>
      </w:pPr>
      <w:r>
        <w:rPr>
          <w:rFonts w:ascii="Segoe UI" w:hAnsi="Segoe UI" w:cs="Segoe UI"/>
          <w:color w:val="1D1D1D"/>
          <w:sz w:val="19"/>
          <w:szCs w:val="19"/>
        </w:rPr>
        <w:t>country.</w:t>
      </w:r>
    </w:p>
    <w:p w14:paraId="14B20AAE" w14:textId="77777777" w:rsidR="00C10203" w:rsidRDefault="00C10203" w:rsidP="00C1020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1D1D1D"/>
          <w:sz w:val="19"/>
          <w:szCs w:val="19"/>
        </w:rPr>
      </w:pPr>
    </w:p>
    <w:p w14:paraId="072361EE" w14:textId="4C27C83A" w:rsidR="00C10203" w:rsidRDefault="00C10203" w:rsidP="00C1020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1D1D1D"/>
          <w:sz w:val="19"/>
          <w:szCs w:val="19"/>
        </w:rPr>
      </w:pPr>
      <w:r>
        <w:rPr>
          <w:rFonts w:ascii="Segoe UI" w:hAnsi="Segoe UI" w:cs="Segoe UI"/>
          <w:color w:val="1D1D1D"/>
          <w:sz w:val="19"/>
          <w:szCs w:val="19"/>
        </w:rPr>
        <w:t xml:space="preserve">The work is part of the </w:t>
      </w:r>
      <w:r>
        <w:rPr>
          <w:rFonts w:ascii="Segoe UI" w:hAnsi="Segoe UI" w:cs="Segoe UI"/>
          <w:color w:val="A10054"/>
          <w:sz w:val="19"/>
          <w:szCs w:val="19"/>
        </w:rPr>
        <w:t xml:space="preserve">Improving Global Health (IGH) Programme </w:t>
      </w:r>
      <w:r>
        <w:rPr>
          <w:rFonts w:ascii="Segoe UI" w:hAnsi="Segoe UI" w:cs="Segoe UI"/>
          <w:color w:val="1D1D1D"/>
          <w:sz w:val="19"/>
          <w:szCs w:val="19"/>
        </w:rPr>
        <w:t>run by the</w:t>
      </w:r>
      <w:r>
        <w:rPr>
          <w:rFonts w:ascii="Segoe UI" w:hAnsi="Segoe UI" w:cs="Segoe UI"/>
          <w:color w:val="1D1D1D"/>
          <w:sz w:val="19"/>
          <w:szCs w:val="19"/>
        </w:rPr>
        <w:t xml:space="preserve"> </w:t>
      </w:r>
      <w:r>
        <w:rPr>
          <w:rFonts w:ascii="Segoe UI" w:hAnsi="Segoe UI" w:cs="Segoe UI"/>
          <w:color w:val="1D1D1D"/>
          <w:sz w:val="19"/>
          <w:szCs w:val="19"/>
        </w:rPr>
        <w:t>Thames Valley and Wessex Leadership Academy, funded by Health Education</w:t>
      </w:r>
      <w:r>
        <w:rPr>
          <w:rFonts w:ascii="Segoe UI" w:hAnsi="Segoe UI" w:cs="Segoe UI"/>
          <w:color w:val="1D1D1D"/>
          <w:sz w:val="19"/>
          <w:szCs w:val="19"/>
        </w:rPr>
        <w:t xml:space="preserve"> </w:t>
      </w:r>
      <w:r>
        <w:rPr>
          <w:rFonts w:ascii="Segoe UI" w:hAnsi="Segoe UI" w:cs="Segoe UI"/>
          <w:color w:val="1D1D1D"/>
          <w:sz w:val="19"/>
          <w:szCs w:val="19"/>
        </w:rPr>
        <w:t>England. To complete it, Marion is taking unpaid leave from NHSE, but will receive a</w:t>
      </w:r>
      <w:r>
        <w:rPr>
          <w:rFonts w:ascii="Segoe UI" w:hAnsi="Segoe UI" w:cs="Segoe UI"/>
          <w:color w:val="1D1D1D"/>
          <w:sz w:val="19"/>
          <w:szCs w:val="19"/>
        </w:rPr>
        <w:t xml:space="preserve"> </w:t>
      </w:r>
      <w:r>
        <w:rPr>
          <w:rFonts w:ascii="Segoe UI" w:hAnsi="Segoe UI" w:cs="Segoe UI"/>
          <w:color w:val="1D1D1D"/>
          <w:sz w:val="19"/>
          <w:szCs w:val="19"/>
        </w:rPr>
        <w:t>monthly stipend to cover essential living expenses in-country during the placement</w:t>
      </w:r>
      <w:r>
        <w:rPr>
          <w:rFonts w:ascii="Segoe UI" w:hAnsi="Segoe UI" w:cs="Segoe UI"/>
          <w:color w:val="1D1D1D"/>
          <w:sz w:val="19"/>
          <w:szCs w:val="19"/>
        </w:rPr>
        <w:t xml:space="preserve"> </w:t>
      </w:r>
      <w:r>
        <w:rPr>
          <w:rFonts w:ascii="Segoe UI" w:hAnsi="Segoe UI" w:cs="Segoe UI"/>
          <w:color w:val="1D1D1D"/>
          <w:sz w:val="19"/>
          <w:szCs w:val="19"/>
        </w:rPr>
        <w:t>that will see her leaving her family behind.</w:t>
      </w:r>
      <w:r>
        <w:rPr>
          <w:rFonts w:ascii="Segoe UI" w:hAnsi="Segoe UI" w:cs="Segoe UI"/>
          <w:color w:val="1D1D1D"/>
          <w:sz w:val="19"/>
          <w:szCs w:val="19"/>
        </w:rPr>
        <w:t xml:space="preserve"> </w:t>
      </w:r>
      <w:r>
        <w:rPr>
          <w:rFonts w:ascii="Segoe UI" w:hAnsi="Segoe UI" w:cs="Segoe UI"/>
          <w:color w:val="1D1D1D"/>
          <w:sz w:val="19"/>
          <w:szCs w:val="19"/>
        </w:rPr>
        <w:t>The IGH Programme has been running for the past 10 years and each year</w:t>
      </w:r>
      <w:r>
        <w:rPr>
          <w:rFonts w:ascii="Segoe UI" w:hAnsi="Segoe UI" w:cs="Segoe UI"/>
          <w:color w:val="1D1D1D"/>
          <w:sz w:val="19"/>
          <w:szCs w:val="19"/>
        </w:rPr>
        <w:t xml:space="preserve"> </w:t>
      </w:r>
      <w:r>
        <w:rPr>
          <w:rFonts w:ascii="Segoe UI" w:hAnsi="Segoe UI" w:cs="Segoe UI"/>
          <w:color w:val="1D1D1D"/>
          <w:sz w:val="19"/>
          <w:szCs w:val="19"/>
        </w:rPr>
        <w:t>approximately 25 individuals complete a fellowship which includes a 6-months</w:t>
      </w:r>
      <w:r>
        <w:rPr>
          <w:rFonts w:ascii="Segoe UI" w:hAnsi="Segoe UI" w:cs="Segoe UI"/>
          <w:color w:val="1D1D1D"/>
          <w:sz w:val="19"/>
          <w:szCs w:val="19"/>
        </w:rPr>
        <w:t xml:space="preserve"> </w:t>
      </w:r>
      <w:r>
        <w:rPr>
          <w:rFonts w:ascii="Segoe UI" w:hAnsi="Segoe UI" w:cs="Segoe UI"/>
          <w:color w:val="1D1D1D"/>
          <w:sz w:val="19"/>
          <w:szCs w:val="19"/>
        </w:rPr>
        <w:t>overseas placement (with one or two other IGH fellows) working with a partner in a</w:t>
      </w:r>
      <w:r>
        <w:rPr>
          <w:rFonts w:ascii="Segoe UI" w:hAnsi="Segoe UI" w:cs="Segoe UI"/>
          <w:color w:val="1D1D1D"/>
          <w:sz w:val="19"/>
          <w:szCs w:val="19"/>
        </w:rPr>
        <w:t xml:space="preserve"> </w:t>
      </w:r>
      <w:r>
        <w:rPr>
          <w:rFonts w:ascii="Segoe UI" w:hAnsi="Segoe UI" w:cs="Segoe UI"/>
          <w:color w:val="1D1D1D"/>
          <w:sz w:val="19"/>
          <w:szCs w:val="19"/>
        </w:rPr>
        <w:t>resource-poor setting. The programme works on the principle of mutual benefit – The</w:t>
      </w:r>
      <w:r>
        <w:rPr>
          <w:rFonts w:ascii="Segoe UI" w:hAnsi="Segoe UI" w:cs="Segoe UI"/>
          <w:color w:val="1D1D1D"/>
          <w:sz w:val="19"/>
          <w:szCs w:val="19"/>
        </w:rPr>
        <w:t xml:space="preserve"> </w:t>
      </w:r>
      <w:r>
        <w:rPr>
          <w:rFonts w:ascii="Segoe UI" w:hAnsi="Segoe UI" w:cs="Segoe UI"/>
          <w:color w:val="1D1D1D"/>
          <w:sz w:val="19"/>
          <w:szCs w:val="19"/>
        </w:rPr>
        <w:t>IGH Fellows (NHS staff) share their skills and experiences; and at the same time learn</w:t>
      </w:r>
      <w:r>
        <w:rPr>
          <w:rFonts w:ascii="Segoe UI" w:hAnsi="Segoe UI" w:cs="Segoe UI"/>
          <w:color w:val="1D1D1D"/>
          <w:sz w:val="19"/>
          <w:szCs w:val="19"/>
        </w:rPr>
        <w:t xml:space="preserve"> </w:t>
      </w:r>
      <w:r>
        <w:rPr>
          <w:rFonts w:ascii="Segoe UI" w:hAnsi="Segoe UI" w:cs="Segoe UI"/>
          <w:color w:val="1D1D1D"/>
          <w:sz w:val="19"/>
          <w:szCs w:val="19"/>
        </w:rPr>
        <w:t>about other health systems, system strengthening and development work as well as</w:t>
      </w:r>
      <w:r>
        <w:rPr>
          <w:rFonts w:ascii="Segoe UI" w:hAnsi="Segoe UI" w:cs="Segoe UI"/>
          <w:color w:val="1D1D1D"/>
          <w:sz w:val="19"/>
          <w:szCs w:val="19"/>
        </w:rPr>
        <w:t xml:space="preserve"> </w:t>
      </w:r>
      <w:r>
        <w:rPr>
          <w:rFonts w:ascii="Segoe UI" w:hAnsi="Segoe UI" w:cs="Segoe UI"/>
          <w:color w:val="1D1D1D"/>
          <w:sz w:val="19"/>
          <w:szCs w:val="19"/>
        </w:rPr>
        <w:t>having the opportunity to work in partnership with a diverse range of people.</w:t>
      </w:r>
    </w:p>
    <w:p w14:paraId="64D0BE7C" w14:textId="787126D1" w:rsidR="00C10203" w:rsidRDefault="00C10203" w:rsidP="00C1020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1D1D1D"/>
          <w:sz w:val="19"/>
          <w:szCs w:val="19"/>
        </w:rPr>
      </w:pPr>
      <w:r>
        <w:rPr>
          <w:rFonts w:ascii="Segoe UI" w:hAnsi="Segoe UI" w:cs="Segoe UI"/>
          <w:color w:val="1D1D1D"/>
          <w:sz w:val="19"/>
          <w:szCs w:val="19"/>
        </w:rPr>
        <w:t>Their learning is supported by an experienced UK-based mentor who helps them</w:t>
      </w:r>
      <w:r>
        <w:rPr>
          <w:rFonts w:ascii="Segoe UI" w:hAnsi="Segoe UI" w:cs="Segoe UI"/>
          <w:color w:val="1D1D1D"/>
          <w:sz w:val="19"/>
          <w:szCs w:val="19"/>
        </w:rPr>
        <w:t xml:space="preserve"> </w:t>
      </w:r>
      <w:r>
        <w:rPr>
          <w:rFonts w:ascii="Segoe UI" w:hAnsi="Segoe UI" w:cs="Segoe UI"/>
          <w:color w:val="1D1D1D"/>
          <w:sz w:val="19"/>
          <w:szCs w:val="19"/>
        </w:rPr>
        <w:t xml:space="preserve">recognise and evidence their own personal learning, with a </w:t>
      </w:r>
      <w:proofErr w:type="gramStart"/>
      <w:r>
        <w:rPr>
          <w:rFonts w:ascii="Segoe UI" w:hAnsi="Segoe UI" w:cs="Segoe UI"/>
          <w:color w:val="1D1D1D"/>
          <w:sz w:val="19"/>
          <w:szCs w:val="19"/>
        </w:rPr>
        <w:t>particular focus</w:t>
      </w:r>
      <w:proofErr w:type="gramEnd"/>
      <w:r>
        <w:rPr>
          <w:rFonts w:ascii="Segoe UI" w:hAnsi="Segoe UI" w:cs="Segoe UI"/>
          <w:color w:val="1D1D1D"/>
          <w:sz w:val="19"/>
          <w:szCs w:val="19"/>
        </w:rPr>
        <w:t xml:space="preserve"> on</w:t>
      </w:r>
      <w:r>
        <w:rPr>
          <w:rFonts w:ascii="Segoe UI" w:hAnsi="Segoe UI" w:cs="Segoe UI"/>
          <w:color w:val="1D1D1D"/>
          <w:sz w:val="19"/>
          <w:szCs w:val="19"/>
        </w:rPr>
        <w:t xml:space="preserve"> </w:t>
      </w:r>
      <w:r>
        <w:rPr>
          <w:rFonts w:ascii="Segoe UI" w:hAnsi="Segoe UI" w:cs="Segoe UI"/>
          <w:color w:val="1D1D1D"/>
          <w:sz w:val="19"/>
          <w:szCs w:val="19"/>
        </w:rPr>
        <w:t>leadership behaviours, using the NHS Healthcare Leadership Model (2013). On their</w:t>
      </w:r>
      <w:r>
        <w:rPr>
          <w:rFonts w:ascii="Segoe UI" w:hAnsi="Segoe UI" w:cs="Segoe UI"/>
          <w:color w:val="1D1D1D"/>
          <w:sz w:val="19"/>
          <w:szCs w:val="19"/>
        </w:rPr>
        <w:t xml:space="preserve"> </w:t>
      </w:r>
      <w:r>
        <w:rPr>
          <w:rFonts w:ascii="Segoe UI" w:hAnsi="Segoe UI" w:cs="Segoe UI"/>
          <w:color w:val="1D1D1D"/>
          <w:sz w:val="19"/>
          <w:szCs w:val="19"/>
        </w:rPr>
        <w:t xml:space="preserve">return, the NHS alumni of the scheme </w:t>
      </w:r>
      <w:proofErr w:type="gramStart"/>
      <w:r>
        <w:rPr>
          <w:rFonts w:ascii="Segoe UI" w:hAnsi="Segoe UI" w:cs="Segoe UI"/>
          <w:color w:val="1D1D1D"/>
          <w:sz w:val="19"/>
          <w:szCs w:val="19"/>
        </w:rPr>
        <w:t>are able to</w:t>
      </w:r>
      <w:proofErr w:type="gramEnd"/>
      <w:r>
        <w:rPr>
          <w:rFonts w:ascii="Segoe UI" w:hAnsi="Segoe UI" w:cs="Segoe UI"/>
          <w:color w:val="1D1D1D"/>
          <w:sz w:val="19"/>
          <w:szCs w:val="19"/>
        </w:rPr>
        <w:t xml:space="preserve"> use their new and enhanced skills to</w:t>
      </w:r>
      <w:r>
        <w:rPr>
          <w:rFonts w:ascii="Segoe UI" w:hAnsi="Segoe UI" w:cs="Segoe UI"/>
          <w:color w:val="1D1D1D"/>
          <w:sz w:val="19"/>
          <w:szCs w:val="19"/>
        </w:rPr>
        <w:t xml:space="preserve"> </w:t>
      </w:r>
      <w:r>
        <w:rPr>
          <w:rFonts w:ascii="Segoe UI" w:hAnsi="Segoe UI" w:cs="Segoe UI"/>
          <w:color w:val="1D1D1D"/>
          <w:sz w:val="19"/>
          <w:szCs w:val="19"/>
        </w:rPr>
        <w:t>benefit their work in the NHS.</w:t>
      </w:r>
    </w:p>
    <w:p w14:paraId="7F1787F1" w14:textId="77777777" w:rsidR="00C10203" w:rsidRDefault="00C10203" w:rsidP="00C1020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1D1D1D"/>
          <w:sz w:val="19"/>
          <w:szCs w:val="19"/>
        </w:rPr>
      </w:pPr>
    </w:p>
    <w:p w14:paraId="10B66888" w14:textId="096AEC7A" w:rsidR="00C10203" w:rsidRDefault="00C10203" w:rsidP="00C1020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1D1D1D"/>
          <w:sz w:val="19"/>
          <w:szCs w:val="19"/>
        </w:rPr>
      </w:pPr>
      <w:r>
        <w:rPr>
          <w:rFonts w:ascii="Segoe UI" w:hAnsi="Segoe UI" w:cs="Segoe UI"/>
          <w:color w:val="1D1D1D"/>
          <w:sz w:val="19"/>
          <w:szCs w:val="19"/>
        </w:rPr>
        <w:t>In Zambia, Marion has her new home sorted - a tiny cottage of her own in Lusaka.</w:t>
      </w:r>
      <w:r>
        <w:rPr>
          <w:rFonts w:ascii="Segoe UI" w:hAnsi="Segoe UI" w:cs="Segoe UI"/>
          <w:color w:val="1D1D1D"/>
          <w:sz w:val="19"/>
          <w:szCs w:val="19"/>
        </w:rPr>
        <w:t xml:space="preserve"> </w:t>
      </w:r>
      <w:r>
        <w:rPr>
          <w:rFonts w:ascii="Segoe UI" w:hAnsi="Segoe UI" w:cs="Segoe UI"/>
          <w:color w:val="1D1D1D"/>
          <w:sz w:val="19"/>
          <w:szCs w:val="19"/>
        </w:rPr>
        <w:t>However, she will have daily contact with two other fellows who will be working with</w:t>
      </w:r>
      <w:r>
        <w:rPr>
          <w:rFonts w:ascii="Segoe UI" w:hAnsi="Segoe UI" w:cs="Segoe UI"/>
          <w:color w:val="1D1D1D"/>
          <w:sz w:val="19"/>
          <w:szCs w:val="19"/>
        </w:rPr>
        <w:t xml:space="preserve"> </w:t>
      </w:r>
      <w:r>
        <w:rPr>
          <w:rFonts w:ascii="Segoe UI" w:hAnsi="Segoe UI" w:cs="Segoe UI"/>
          <w:color w:val="1D1D1D"/>
          <w:sz w:val="19"/>
          <w:szCs w:val="19"/>
        </w:rPr>
        <w:t>the medical staff in Zambian hospitals. Once there, Marion will also work with the</w:t>
      </w:r>
      <w:r>
        <w:rPr>
          <w:rFonts w:ascii="Segoe UI" w:hAnsi="Segoe UI" w:cs="Segoe UI"/>
          <w:color w:val="1D1D1D"/>
          <w:sz w:val="19"/>
          <w:szCs w:val="19"/>
        </w:rPr>
        <w:t xml:space="preserve"> </w:t>
      </w:r>
      <w:r>
        <w:rPr>
          <w:rFonts w:ascii="Segoe UI" w:hAnsi="Segoe UI" w:cs="Segoe UI"/>
          <w:color w:val="1D1D1D"/>
          <w:sz w:val="19"/>
          <w:szCs w:val="19"/>
        </w:rPr>
        <w:t>Tropical Health Education Trust (THET) a specialist global health organisation, to</w:t>
      </w:r>
      <w:r>
        <w:rPr>
          <w:rFonts w:ascii="Segoe UI" w:hAnsi="Segoe UI" w:cs="Segoe UI"/>
          <w:color w:val="1D1D1D"/>
          <w:sz w:val="19"/>
          <w:szCs w:val="19"/>
        </w:rPr>
        <w:t xml:space="preserve"> </w:t>
      </w:r>
      <w:r>
        <w:rPr>
          <w:rFonts w:ascii="Segoe UI" w:hAnsi="Segoe UI" w:cs="Segoe UI"/>
          <w:color w:val="1D1D1D"/>
          <w:sz w:val="19"/>
          <w:szCs w:val="19"/>
        </w:rPr>
        <w:t>ensure that the work with the Zambian government is sustainable and may be shared</w:t>
      </w:r>
      <w:r>
        <w:rPr>
          <w:rFonts w:ascii="Segoe UI" w:hAnsi="Segoe UI" w:cs="Segoe UI"/>
          <w:color w:val="1D1D1D"/>
          <w:sz w:val="19"/>
          <w:szCs w:val="19"/>
        </w:rPr>
        <w:t xml:space="preserve"> </w:t>
      </w:r>
      <w:r>
        <w:rPr>
          <w:rFonts w:ascii="Segoe UI" w:hAnsi="Segoe UI" w:cs="Segoe UI"/>
          <w:color w:val="1D1D1D"/>
          <w:sz w:val="19"/>
          <w:szCs w:val="19"/>
        </w:rPr>
        <w:t>with others working on similar issues in other settings.</w:t>
      </w:r>
      <w:r>
        <w:rPr>
          <w:rFonts w:ascii="Segoe UI" w:hAnsi="Segoe UI" w:cs="Segoe UI"/>
          <w:color w:val="1D1D1D"/>
          <w:sz w:val="19"/>
          <w:szCs w:val="19"/>
        </w:rPr>
        <w:t xml:space="preserve"> </w:t>
      </w:r>
      <w:r>
        <w:rPr>
          <w:rFonts w:ascii="Segoe UI" w:hAnsi="Segoe UI" w:cs="Segoe UI"/>
          <w:color w:val="1D1D1D"/>
          <w:sz w:val="19"/>
          <w:szCs w:val="19"/>
        </w:rPr>
        <w:t>Marion's challenge will be huge, working in a country with major health and system</w:t>
      </w:r>
      <w:r>
        <w:rPr>
          <w:rFonts w:ascii="Segoe UI" w:hAnsi="Segoe UI" w:cs="Segoe UI"/>
          <w:color w:val="1D1D1D"/>
          <w:sz w:val="19"/>
          <w:szCs w:val="19"/>
        </w:rPr>
        <w:t xml:space="preserve"> </w:t>
      </w:r>
      <w:r>
        <w:rPr>
          <w:rFonts w:ascii="Segoe UI" w:hAnsi="Segoe UI" w:cs="Segoe UI"/>
          <w:color w:val="1D1D1D"/>
          <w:sz w:val="19"/>
          <w:szCs w:val="19"/>
        </w:rPr>
        <w:t>challenges. The UK Department for International Development (</w:t>
      </w:r>
      <w:proofErr w:type="spellStart"/>
      <w:r>
        <w:rPr>
          <w:rFonts w:ascii="Segoe UI" w:hAnsi="Segoe UI" w:cs="Segoe UI"/>
          <w:color w:val="1D1D1D"/>
          <w:sz w:val="19"/>
          <w:szCs w:val="19"/>
        </w:rPr>
        <w:t>DiFD</w:t>
      </w:r>
      <w:proofErr w:type="spellEnd"/>
      <w:r>
        <w:rPr>
          <w:rFonts w:ascii="Segoe UI" w:hAnsi="Segoe UI" w:cs="Segoe UI"/>
          <w:color w:val="1D1D1D"/>
          <w:sz w:val="19"/>
          <w:szCs w:val="19"/>
        </w:rPr>
        <w:t>) has recently</w:t>
      </w:r>
      <w:r>
        <w:rPr>
          <w:rFonts w:ascii="Segoe UI" w:hAnsi="Segoe UI" w:cs="Segoe UI"/>
          <w:color w:val="1D1D1D"/>
          <w:sz w:val="19"/>
          <w:szCs w:val="19"/>
        </w:rPr>
        <w:t xml:space="preserve"> </w:t>
      </w:r>
      <w:r>
        <w:rPr>
          <w:rFonts w:ascii="Segoe UI" w:hAnsi="Segoe UI" w:cs="Segoe UI"/>
          <w:color w:val="1D1D1D"/>
          <w:sz w:val="19"/>
          <w:szCs w:val="19"/>
        </w:rPr>
        <w:t>pulled out its financial support due to alleged corruption and colleagues in the</w:t>
      </w:r>
      <w:r>
        <w:rPr>
          <w:rFonts w:ascii="Segoe UI" w:hAnsi="Segoe UI" w:cs="Segoe UI"/>
          <w:color w:val="1D1D1D"/>
          <w:sz w:val="19"/>
          <w:szCs w:val="19"/>
        </w:rPr>
        <w:t xml:space="preserve"> </w:t>
      </w:r>
      <w:r>
        <w:rPr>
          <w:rFonts w:ascii="Segoe UI" w:hAnsi="Segoe UI" w:cs="Segoe UI"/>
          <w:color w:val="1D1D1D"/>
          <w:sz w:val="19"/>
          <w:szCs w:val="19"/>
        </w:rPr>
        <w:t>country are preparing for a potential Ebola outbreak. This country of 17</w:t>
      </w:r>
      <w:r>
        <w:rPr>
          <w:rFonts w:ascii="Segoe UI" w:hAnsi="Segoe UI" w:cs="Segoe UI"/>
          <w:color w:val="1D1D1D"/>
          <w:sz w:val="19"/>
          <w:szCs w:val="19"/>
        </w:rPr>
        <w:t xml:space="preserve"> </w:t>
      </w:r>
      <w:r>
        <w:rPr>
          <w:rFonts w:ascii="Segoe UI" w:hAnsi="Segoe UI" w:cs="Segoe UI"/>
          <w:color w:val="1D1D1D"/>
          <w:sz w:val="19"/>
          <w:szCs w:val="19"/>
        </w:rPr>
        <w:t>million people often suffers from medicine shortages and will greatly benefit from the</w:t>
      </w:r>
    </w:p>
    <w:p w14:paraId="40D4D504" w14:textId="65FEBC4A" w:rsidR="00C10203" w:rsidRDefault="00C10203" w:rsidP="00C1020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1D1D1D"/>
          <w:sz w:val="19"/>
          <w:szCs w:val="19"/>
        </w:rPr>
      </w:pPr>
      <w:r>
        <w:rPr>
          <w:rFonts w:ascii="Segoe UI" w:hAnsi="Segoe UI" w:cs="Segoe UI"/>
          <w:color w:val="1D1D1D"/>
          <w:sz w:val="19"/>
          <w:szCs w:val="19"/>
        </w:rPr>
        <w:t>fellow's contribution.</w:t>
      </w:r>
    </w:p>
    <w:p w14:paraId="788A5705" w14:textId="77777777" w:rsidR="00C10203" w:rsidRDefault="00C10203" w:rsidP="00C1020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1D1D1D"/>
          <w:sz w:val="19"/>
          <w:szCs w:val="19"/>
        </w:rPr>
      </w:pPr>
    </w:p>
    <w:p w14:paraId="544663F8" w14:textId="7CAB6CA1" w:rsidR="00C10203" w:rsidRDefault="00C10203" w:rsidP="00C1020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1D1D1D"/>
          <w:sz w:val="19"/>
          <w:szCs w:val="19"/>
        </w:rPr>
      </w:pPr>
      <w:r>
        <w:rPr>
          <w:rFonts w:ascii="Segoe UI" w:hAnsi="Segoe UI" w:cs="Segoe UI"/>
          <w:color w:val="1D1D1D"/>
          <w:sz w:val="19"/>
          <w:szCs w:val="19"/>
        </w:rPr>
        <w:t>For those of you who will want to know more about her work and/or follow her</w:t>
      </w:r>
      <w:r>
        <w:rPr>
          <w:rFonts w:ascii="Segoe UI" w:hAnsi="Segoe UI" w:cs="Segoe UI"/>
          <w:color w:val="1D1D1D"/>
          <w:sz w:val="19"/>
          <w:szCs w:val="19"/>
        </w:rPr>
        <w:t xml:space="preserve"> </w:t>
      </w:r>
      <w:r>
        <w:rPr>
          <w:rFonts w:ascii="Segoe UI" w:hAnsi="Segoe UI" w:cs="Segoe UI"/>
          <w:color w:val="1D1D1D"/>
          <w:sz w:val="19"/>
          <w:szCs w:val="19"/>
        </w:rPr>
        <w:t>adventures, she will be keeping in touch and writing two regular blogs. She will be</w:t>
      </w:r>
      <w:r>
        <w:rPr>
          <w:rFonts w:ascii="Segoe UI" w:hAnsi="Segoe UI" w:cs="Segoe UI"/>
          <w:color w:val="1D1D1D"/>
          <w:sz w:val="19"/>
          <w:szCs w:val="19"/>
        </w:rPr>
        <w:t xml:space="preserve"> </w:t>
      </w:r>
      <w:r>
        <w:rPr>
          <w:rFonts w:ascii="Segoe UI" w:hAnsi="Segoe UI" w:cs="Segoe UI"/>
          <w:color w:val="1D1D1D"/>
          <w:sz w:val="19"/>
          <w:szCs w:val="19"/>
        </w:rPr>
        <w:t>writing a monthly blog for the Royal College of Nursing' journal as a well as a blog</w:t>
      </w:r>
      <w:r>
        <w:rPr>
          <w:rFonts w:ascii="Segoe UI" w:hAnsi="Segoe UI" w:cs="Segoe UI"/>
          <w:color w:val="1D1D1D"/>
          <w:sz w:val="19"/>
          <w:szCs w:val="19"/>
        </w:rPr>
        <w:t xml:space="preserve"> </w:t>
      </w:r>
      <w:r>
        <w:rPr>
          <w:rFonts w:ascii="Segoe UI" w:hAnsi="Segoe UI" w:cs="Segoe UI"/>
          <w:color w:val="1D1D1D"/>
          <w:sz w:val="19"/>
          <w:szCs w:val="19"/>
        </w:rPr>
        <w:t>and podcast for HEE's Global Engagement Directorate. On her return she will also be</w:t>
      </w:r>
      <w:r>
        <w:rPr>
          <w:rFonts w:ascii="Segoe UI" w:hAnsi="Segoe UI" w:cs="Segoe UI"/>
          <w:color w:val="1D1D1D"/>
          <w:sz w:val="19"/>
          <w:szCs w:val="19"/>
        </w:rPr>
        <w:t xml:space="preserve"> </w:t>
      </w:r>
      <w:r>
        <w:rPr>
          <w:rFonts w:ascii="Segoe UI" w:hAnsi="Segoe UI" w:cs="Segoe UI"/>
          <w:color w:val="1D1D1D"/>
          <w:sz w:val="19"/>
          <w:szCs w:val="19"/>
        </w:rPr>
        <w:t>writing a full report detailing her learnings and experiences.</w:t>
      </w:r>
    </w:p>
    <w:p w14:paraId="7E92913C" w14:textId="77777777" w:rsidR="00C10203" w:rsidRDefault="00C10203" w:rsidP="00C1020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1D1D1D"/>
          <w:sz w:val="19"/>
          <w:szCs w:val="19"/>
        </w:rPr>
      </w:pPr>
    </w:p>
    <w:p w14:paraId="1F43736A" w14:textId="79A96D0C" w:rsidR="00C10203" w:rsidRDefault="00C10203" w:rsidP="00C1020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1D1D1D"/>
          <w:sz w:val="19"/>
          <w:szCs w:val="19"/>
        </w:rPr>
      </w:pPr>
      <w:r>
        <w:rPr>
          <w:rFonts w:ascii="Segoe UI" w:hAnsi="Segoe UI" w:cs="Segoe UI"/>
          <w:color w:val="1D1D1D"/>
          <w:sz w:val="19"/>
          <w:szCs w:val="19"/>
        </w:rPr>
        <w:t>Marion's attachment to the African continent is not new. She founded and funds her</w:t>
      </w:r>
      <w:r>
        <w:rPr>
          <w:rFonts w:ascii="Segoe UI" w:hAnsi="Segoe UI" w:cs="Segoe UI"/>
          <w:color w:val="1D1D1D"/>
          <w:sz w:val="19"/>
          <w:szCs w:val="19"/>
        </w:rPr>
        <w:t xml:space="preserve"> </w:t>
      </w:r>
      <w:r>
        <w:rPr>
          <w:rFonts w:ascii="Segoe UI" w:hAnsi="Segoe UI" w:cs="Segoe UI"/>
          <w:color w:val="1D1D1D"/>
          <w:sz w:val="19"/>
          <w:szCs w:val="19"/>
        </w:rPr>
        <w:t xml:space="preserve">very own charity, </w:t>
      </w:r>
      <w:r>
        <w:rPr>
          <w:rFonts w:ascii="Segoe UI" w:hAnsi="Segoe UI" w:cs="Segoe UI"/>
          <w:color w:val="A10054"/>
          <w:sz w:val="19"/>
          <w:szCs w:val="19"/>
        </w:rPr>
        <w:t xml:space="preserve">Fiona Foundation for Kids </w:t>
      </w:r>
      <w:r>
        <w:rPr>
          <w:rFonts w:ascii="Segoe UI" w:hAnsi="Segoe UI" w:cs="Segoe UI"/>
          <w:color w:val="1D1D1D"/>
          <w:sz w:val="19"/>
          <w:szCs w:val="19"/>
        </w:rPr>
        <w:t>set up in memory of her younger sister</w:t>
      </w:r>
      <w:r>
        <w:rPr>
          <w:rFonts w:ascii="Segoe UI" w:hAnsi="Segoe UI" w:cs="Segoe UI"/>
          <w:color w:val="1D1D1D"/>
          <w:sz w:val="19"/>
          <w:szCs w:val="19"/>
        </w:rPr>
        <w:t xml:space="preserve"> </w:t>
      </w:r>
      <w:r>
        <w:rPr>
          <w:rFonts w:ascii="Segoe UI" w:hAnsi="Segoe UI" w:cs="Segoe UI"/>
          <w:color w:val="1D1D1D"/>
          <w:sz w:val="19"/>
          <w:szCs w:val="19"/>
        </w:rPr>
        <w:t>who died in 2016. Fiona was a foster mum and special needs teacher in the UK and</w:t>
      </w:r>
      <w:r>
        <w:rPr>
          <w:rFonts w:ascii="Segoe UI" w:hAnsi="Segoe UI" w:cs="Segoe UI"/>
          <w:color w:val="1D1D1D"/>
          <w:sz w:val="19"/>
          <w:szCs w:val="19"/>
        </w:rPr>
        <w:t xml:space="preserve"> </w:t>
      </w:r>
      <w:r>
        <w:rPr>
          <w:rFonts w:ascii="Segoe UI" w:hAnsi="Segoe UI" w:cs="Segoe UI"/>
          <w:color w:val="1D1D1D"/>
          <w:sz w:val="19"/>
          <w:szCs w:val="19"/>
        </w:rPr>
        <w:t>died before she could live her dream and take her expert skills across the world. The</w:t>
      </w:r>
      <w:r>
        <w:rPr>
          <w:rFonts w:ascii="Segoe UI" w:hAnsi="Segoe UI" w:cs="Segoe UI"/>
          <w:color w:val="1D1D1D"/>
          <w:sz w:val="19"/>
          <w:szCs w:val="19"/>
        </w:rPr>
        <w:t xml:space="preserve"> </w:t>
      </w:r>
      <w:r>
        <w:rPr>
          <w:rFonts w:ascii="Segoe UI" w:hAnsi="Segoe UI" w:cs="Segoe UI"/>
          <w:color w:val="1D1D1D"/>
          <w:sz w:val="19"/>
          <w:szCs w:val="19"/>
        </w:rPr>
        <w:t>charity continues her great work and currently focuses on the slums of Kenya, helping</w:t>
      </w:r>
      <w:r>
        <w:rPr>
          <w:rFonts w:ascii="Segoe UI" w:hAnsi="Segoe UI" w:cs="Segoe UI"/>
          <w:color w:val="1D1D1D"/>
          <w:sz w:val="19"/>
          <w:szCs w:val="19"/>
        </w:rPr>
        <w:t xml:space="preserve"> </w:t>
      </w:r>
      <w:r>
        <w:rPr>
          <w:rFonts w:ascii="Segoe UI" w:hAnsi="Segoe UI" w:cs="Segoe UI"/>
          <w:color w:val="1D1D1D"/>
          <w:sz w:val="19"/>
          <w:szCs w:val="19"/>
        </w:rPr>
        <w:t>to make sure that mothers and children can stay together even through the toughest</w:t>
      </w:r>
      <w:r>
        <w:rPr>
          <w:rFonts w:ascii="Segoe UI" w:hAnsi="Segoe UI" w:cs="Segoe UI"/>
          <w:color w:val="1D1D1D"/>
          <w:sz w:val="19"/>
          <w:szCs w:val="19"/>
        </w:rPr>
        <w:t xml:space="preserve"> </w:t>
      </w:r>
      <w:r>
        <w:rPr>
          <w:rFonts w:ascii="Segoe UI" w:hAnsi="Segoe UI" w:cs="Segoe UI"/>
          <w:color w:val="1D1D1D"/>
          <w:sz w:val="19"/>
          <w:szCs w:val="19"/>
        </w:rPr>
        <w:t>of times. It funds child safety and development education for staff and mums, plus</w:t>
      </w:r>
      <w:r>
        <w:rPr>
          <w:rFonts w:ascii="Segoe UI" w:hAnsi="Segoe UI" w:cs="Segoe UI"/>
          <w:color w:val="1D1D1D"/>
          <w:sz w:val="19"/>
          <w:szCs w:val="19"/>
        </w:rPr>
        <w:t xml:space="preserve"> </w:t>
      </w:r>
      <w:r>
        <w:rPr>
          <w:rFonts w:ascii="Segoe UI" w:hAnsi="Segoe UI" w:cs="Segoe UI"/>
          <w:color w:val="1D1D1D"/>
          <w:sz w:val="19"/>
          <w:szCs w:val="19"/>
        </w:rPr>
        <w:t>daily food and day care for 30 children aged 0-3 years. This means that their mums</w:t>
      </w:r>
      <w:r>
        <w:rPr>
          <w:rFonts w:ascii="Segoe UI" w:hAnsi="Segoe UI" w:cs="Segoe UI"/>
          <w:color w:val="1D1D1D"/>
          <w:sz w:val="19"/>
          <w:szCs w:val="19"/>
        </w:rPr>
        <w:t xml:space="preserve"> </w:t>
      </w:r>
      <w:r>
        <w:rPr>
          <w:rFonts w:ascii="Segoe UI" w:hAnsi="Segoe UI" w:cs="Segoe UI"/>
          <w:color w:val="1D1D1D"/>
          <w:sz w:val="19"/>
          <w:szCs w:val="19"/>
        </w:rPr>
        <w:t>can go to work and earn enough to keep their home and child by working in manual</w:t>
      </w:r>
      <w:r>
        <w:rPr>
          <w:rFonts w:ascii="Segoe UI" w:hAnsi="Segoe UI" w:cs="Segoe UI"/>
          <w:color w:val="1D1D1D"/>
          <w:sz w:val="19"/>
          <w:szCs w:val="19"/>
        </w:rPr>
        <w:t xml:space="preserve"> </w:t>
      </w:r>
      <w:r>
        <w:rPr>
          <w:rFonts w:ascii="Segoe UI" w:hAnsi="Segoe UI" w:cs="Segoe UI"/>
          <w:color w:val="1D1D1D"/>
          <w:sz w:val="19"/>
          <w:szCs w:val="19"/>
        </w:rPr>
        <w:t>labour jobs for £1.20 per day. Before this help was available the kids were often left</w:t>
      </w:r>
    </w:p>
    <w:p w14:paraId="54999EBE" w14:textId="16E19EDF" w:rsidR="00C10203" w:rsidRDefault="00C10203" w:rsidP="00C1020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1D1D1D"/>
          <w:sz w:val="19"/>
          <w:szCs w:val="19"/>
        </w:rPr>
      </w:pPr>
      <w:r>
        <w:rPr>
          <w:rFonts w:ascii="Segoe UI" w:hAnsi="Segoe UI" w:cs="Segoe UI"/>
          <w:color w:val="1D1D1D"/>
          <w:sz w:val="19"/>
          <w:szCs w:val="19"/>
        </w:rPr>
        <w:t>alone all day because £1.20 does not go far.</w:t>
      </w:r>
      <w:r>
        <w:rPr>
          <w:rFonts w:ascii="Segoe UI" w:hAnsi="Segoe UI" w:cs="Segoe UI"/>
          <w:color w:val="1D1D1D"/>
          <w:sz w:val="19"/>
          <w:szCs w:val="19"/>
        </w:rPr>
        <w:t xml:space="preserve"> </w:t>
      </w:r>
      <w:r>
        <w:rPr>
          <w:rFonts w:ascii="Segoe UI" w:hAnsi="Segoe UI" w:cs="Segoe UI"/>
          <w:color w:val="1D1D1D"/>
          <w:sz w:val="19"/>
          <w:szCs w:val="19"/>
        </w:rPr>
        <w:t>On her way to Zambia Marion will drop into Kenya and see the kids for a couple of</w:t>
      </w:r>
      <w:r>
        <w:rPr>
          <w:rFonts w:ascii="Segoe UI" w:hAnsi="Segoe UI" w:cs="Segoe UI"/>
          <w:color w:val="1D1D1D"/>
          <w:sz w:val="19"/>
          <w:szCs w:val="19"/>
        </w:rPr>
        <w:t xml:space="preserve"> </w:t>
      </w:r>
      <w:r>
        <w:rPr>
          <w:rFonts w:ascii="Segoe UI" w:hAnsi="Segoe UI" w:cs="Segoe UI"/>
          <w:color w:val="1D1D1D"/>
          <w:sz w:val="19"/>
          <w:szCs w:val="19"/>
        </w:rPr>
        <w:t>days and will be running brainstorming sessions with the charity team to help them</w:t>
      </w:r>
      <w:r>
        <w:rPr>
          <w:rFonts w:ascii="Segoe UI" w:hAnsi="Segoe UI" w:cs="Segoe UI"/>
          <w:color w:val="1D1D1D"/>
          <w:sz w:val="19"/>
          <w:szCs w:val="19"/>
        </w:rPr>
        <w:t xml:space="preserve"> </w:t>
      </w:r>
      <w:r>
        <w:rPr>
          <w:rFonts w:ascii="Segoe UI" w:hAnsi="Segoe UI" w:cs="Segoe UI"/>
          <w:color w:val="1D1D1D"/>
          <w:sz w:val="19"/>
          <w:szCs w:val="19"/>
        </w:rPr>
        <w:lastRenderedPageBreak/>
        <w:t>solve some of the quality of care issues. Marion will not be able to fund her charity for</w:t>
      </w:r>
      <w:r>
        <w:rPr>
          <w:rFonts w:ascii="Segoe UI" w:hAnsi="Segoe UI" w:cs="Segoe UI"/>
          <w:color w:val="1D1D1D"/>
          <w:sz w:val="19"/>
          <w:szCs w:val="19"/>
        </w:rPr>
        <w:t xml:space="preserve"> </w:t>
      </w:r>
      <w:r>
        <w:rPr>
          <w:rFonts w:ascii="Segoe UI" w:hAnsi="Segoe UI" w:cs="Segoe UI"/>
          <w:color w:val="1D1D1D"/>
          <w:sz w:val="19"/>
          <w:szCs w:val="19"/>
        </w:rPr>
        <w:t>the next six months and would therefore greatly appreciate any donations that could</w:t>
      </w:r>
      <w:r>
        <w:rPr>
          <w:rFonts w:ascii="Segoe UI" w:hAnsi="Segoe UI" w:cs="Segoe UI"/>
          <w:color w:val="1D1D1D"/>
          <w:sz w:val="19"/>
          <w:szCs w:val="19"/>
        </w:rPr>
        <w:t xml:space="preserve"> </w:t>
      </w:r>
      <w:r>
        <w:rPr>
          <w:rFonts w:ascii="Segoe UI" w:hAnsi="Segoe UI" w:cs="Segoe UI"/>
          <w:color w:val="1D1D1D"/>
          <w:sz w:val="19"/>
          <w:szCs w:val="19"/>
        </w:rPr>
        <w:t>be made towards it. You can find out more about the Fiona Foundation for Kids on its</w:t>
      </w:r>
      <w:r>
        <w:rPr>
          <w:rFonts w:ascii="Segoe UI" w:hAnsi="Segoe UI" w:cs="Segoe UI"/>
          <w:color w:val="1D1D1D"/>
          <w:sz w:val="19"/>
          <w:szCs w:val="19"/>
        </w:rPr>
        <w:t xml:space="preserve"> </w:t>
      </w:r>
      <w:r>
        <w:rPr>
          <w:rFonts w:ascii="Segoe UI" w:hAnsi="Segoe UI" w:cs="Segoe UI"/>
          <w:color w:val="1D1D1D"/>
          <w:sz w:val="19"/>
          <w:szCs w:val="19"/>
        </w:rPr>
        <w:t>website or Facebook page and donate to the charity following this</w:t>
      </w:r>
    </w:p>
    <w:p w14:paraId="3D5C09E0" w14:textId="77777777" w:rsidR="00C10203" w:rsidRDefault="00C10203" w:rsidP="00C1020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1D1D1D"/>
          <w:sz w:val="19"/>
          <w:szCs w:val="19"/>
        </w:rPr>
      </w:pPr>
    </w:p>
    <w:p w14:paraId="246BC441" w14:textId="68987F64" w:rsidR="00C10203" w:rsidRDefault="00C10203" w:rsidP="00C1020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A10054"/>
          <w:sz w:val="19"/>
          <w:szCs w:val="19"/>
        </w:rPr>
      </w:pPr>
      <w:r>
        <w:rPr>
          <w:rFonts w:ascii="Segoe UI" w:hAnsi="Segoe UI" w:cs="Segoe UI"/>
          <w:color w:val="1D1D1D"/>
          <w:sz w:val="19"/>
          <w:szCs w:val="19"/>
        </w:rPr>
        <w:t xml:space="preserve">link: </w:t>
      </w:r>
      <w:r>
        <w:rPr>
          <w:rFonts w:ascii="Segoe UI" w:hAnsi="Segoe UI" w:cs="Segoe UI"/>
          <w:color w:val="A10054"/>
          <w:sz w:val="19"/>
          <w:szCs w:val="19"/>
        </w:rPr>
        <w:t>https://mydonate.bt.com/charities/fionafoundationforkids</w:t>
      </w:r>
    </w:p>
    <w:p w14:paraId="69F7FAA8" w14:textId="5554B44C" w:rsidR="0033662B" w:rsidRDefault="00C10203" w:rsidP="00C10203">
      <w:r>
        <w:rPr>
          <w:rFonts w:ascii="Segoe UI" w:hAnsi="Segoe UI" w:cs="Segoe UI"/>
          <w:color w:val="1D1D1D"/>
          <w:sz w:val="19"/>
          <w:szCs w:val="19"/>
        </w:rPr>
        <w:t xml:space="preserve">We wish the best </w:t>
      </w:r>
      <w:bookmarkStart w:id="0" w:name="_GoBack"/>
      <w:bookmarkEnd w:id="0"/>
      <w:r>
        <w:rPr>
          <w:rFonts w:ascii="Segoe UI" w:hAnsi="Segoe UI" w:cs="Segoe UI"/>
          <w:color w:val="1D1D1D"/>
          <w:sz w:val="19"/>
          <w:szCs w:val="19"/>
        </w:rPr>
        <w:t>of luck to Marion on her adventure!</w:t>
      </w:r>
    </w:p>
    <w:sectPr w:rsidR="003366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203"/>
    <w:rsid w:val="0033662B"/>
    <w:rsid w:val="00C1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B3256"/>
  <w15:chartTrackingRefBased/>
  <w15:docId w15:val="{5120A534-46B8-4E40-8AD4-3A272141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Riley</dc:creator>
  <cp:keywords/>
  <dc:description/>
  <cp:lastModifiedBy>Rachel Riley</cp:lastModifiedBy>
  <cp:revision>1</cp:revision>
  <dcterms:created xsi:type="dcterms:W3CDTF">2019-01-25T12:53:00Z</dcterms:created>
  <dcterms:modified xsi:type="dcterms:W3CDTF">2019-01-25T12:57:00Z</dcterms:modified>
</cp:coreProperties>
</file>